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B444" w14:textId="77777777" w:rsidR="00961656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57A663E7" w14:textId="77777777" w:rsidR="00961656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25536E89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0CC43A8A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5F067F85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175704C9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05F42FA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992DE3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984F00" wp14:editId="481B6B6C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38BB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AC728F0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57A5236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40B09EFC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52CFFA52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0FC2EE4A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443C3FD6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5669BBFF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315E1BE0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02602BFB" w14:textId="77777777" w:rsidR="00961656" w:rsidRDefault="00961656">
      <w:pPr>
        <w:spacing w:after="0" w:line="240" w:lineRule="auto"/>
        <w:jc w:val="center"/>
        <w:rPr>
          <w:rFonts w:ascii="Times New Roman" w:hAnsi="Times New Roman"/>
        </w:rPr>
      </w:pPr>
    </w:p>
    <w:p w14:paraId="3E83FA3A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31</w:t>
      </w:r>
    </w:p>
    <w:p w14:paraId="682345D5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2C3AE727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AC296C9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61F9222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435F885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8BDBCF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Парадигма Философия </w:t>
      </w:r>
      <w:proofErr w:type="spellStart"/>
      <w:r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каждого.</w:t>
      </w:r>
    </w:p>
    <w:p w14:paraId="417C77B4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09169F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Трансвизор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7AB5B09E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27459BF4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7CB18A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B3C311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4F250A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4CBD83" w14:textId="77777777" w:rsidR="00961656" w:rsidRDefault="009616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0F0C00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12-13 июля 2025 года</w:t>
      </w:r>
    </w:p>
    <w:p w14:paraId="5F4C4BCB" w14:textId="77777777" w:rsidR="00961656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0D0484E3" w14:textId="77777777" w:rsidR="00961656" w:rsidRDefault="00961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ABFA7" w14:textId="77777777" w:rsidR="00961656" w:rsidRDefault="00961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70C35" w14:textId="77777777" w:rsidR="00961656" w:rsidRDefault="0096165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AC4357" w14:textId="77777777" w:rsidR="00961656" w:rsidRDefault="0096165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A0502D" w14:textId="77777777" w:rsidR="00961656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№:6</w:t>
      </w:r>
    </w:p>
    <w:p w14:paraId="133093A9" w14:textId="77777777" w:rsidR="0096165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_3 День 2_</w:t>
      </w:r>
    </w:p>
    <w:p w14:paraId="499D6E8B" w14:textId="77777777" w:rsidR="00961656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2.54.09-3.23.02</w:t>
      </w:r>
    </w:p>
    <w:p w14:paraId="37A6B485" w14:textId="77777777" w:rsidR="00961656" w:rsidRDefault="0096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82CFC" w14:textId="77777777" w:rsidR="00961656" w:rsidRDefault="0096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5669E" w14:textId="02D9C385" w:rsidR="00961656" w:rsidRDefault="00000000" w:rsidP="00B0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265620">
        <w:rPr>
          <w:rFonts w:ascii="Times New Roman" w:hAnsi="Times New Roman" w:cs="Times New Roman"/>
          <w:b/>
          <w:sz w:val="24"/>
          <w:szCs w:val="24"/>
        </w:rPr>
        <w:t>. З</w:t>
      </w:r>
      <w:r>
        <w:rPr>
          <w:rFonts w:ascii="Times New Roman" w:hAnsi="Times New Roman" w:cs="Times New Roman"/>
          <w:b/>
          <w:sz w:val="24"/>
          <w:szCs w:val="24"/>
        </w:rPr>
        <w:t>аверш</w:t>
      </w:r>
      <w:r w:rsidR="00265620">
        <w:rPr>
          <w:rFonts w:ascii="Times New Roman" w:hAnsi="Times New Roman" w:cs="Times New Roman"/>
          <w:b/>
          <w:sz w:val="24"/>
          <w:szCs w:val="24"/>
        </w:rPr>
        <w:t>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265620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Учения, все</w:t>
      </w:r>
      <w:r w:rsidR="00265620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="00265620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к Учениям</w:t>
      </w:r>
      <w:r w:rsidR="00265620">
        <w:rPr>
          <w:rFonts w:ascii="Times New Roman" w:hAnsi="Times New Roman" w:cs="Times New Roman"/>
          <w:b/>
          <w:sz w:val="24"/>
          <w:szCs w:val="24"/>
        </w:rPr>
        <w:t xml:space="preserve"> 5 расы</w:t>
      </w:r>
      <w:r>
        <w:rPr>
          <w:rFonts w:ascii="Times New Roman" w:hAnsi="Times New Roman" w:cs="Times New Roman"/>
          <w:b/>
          <w:sz w:val="24"/>
          <w:szCs w:val="24"/>
        </w:rPr>
        <w:t>, закрепив лучший опыт исполнением тех Учений и видов деятельности, направив весь наш опыт на реализацию Учения Синтеза как первого Учения шестой расы и одновременно как Учение Синтеза каждого из нас</w:t>
      </w:r>
      <w:r w:rsidR="002656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Парадигмы</w:t>
      </w:r>
      <w:r w:rsidR="00265620">
        <w:rPr>
          <w:rFonts w:ascii="Times New Roman" w:hAnsi="Times New Roman" w:cs="Times New Roman"/>
          <w:b/>
          <w:sz w:val="24"/>
          <w:szCs w:val="24"/>
        </w:rPr>
        <w:t xml:space="preserve"> каждого. </w:t>
      </w:r>
      <w:r>
        <w:rPr>
          <w:rFonts w:ascii="Times New Roman" w:hAnsi="Times New Roman" w:cs="Times New Roman"/>
          <w:b/>
          <w:sz w:val="24"/>
          <w:szCs w:val="24"/>
        </w:rPr>
        <w:t>Стяжание Философии</w:t>
      </w:r>
      <w:r w:rsidR="00B05F5F">
        <w:rPr>
          <w:rFonts w:ascii="Times New Roman" w:hAnsi="Times New Roman" w:cs="Times New Roman"/>
          <w:b/>
          <w:sz w:val="24"/>
          <w:szCs w:val="24"/>
        </w:rPr>
        <w:t xml:space="preserve"> каждого.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Страт</w:t>
      </w:r>
      <w:r w:rsidR="0026562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гемии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состоящую из множества стратегий различных направлений, реализаций и специфик жизни </w:t>
      </w:r>
    </w:p>
    <w:p w14:paraId="0A4EC9C4" w14:textId="77777777" w:rsidR="00961656" w:rsidRDefault="00961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56E3D" w14:textId="1CE2FB44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каждого из нас.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Открываем все Ядра Синтеза каждого из нас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 Ядра Синтеза между собою синтезом всех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в явление Синтеза всем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елом Служащего каждым из нас и вспыхивая насыщенным Синтезом Телом Служащего.</w:t>
      </w:r>
    </w:p>
    <w:p w14:paraId="4A32FFC3" w14:textId="6393C5E6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Ядра Синтеза между собою синтезировались, я не оговорился.</w:t>
      </w:r>
    </w:p>
    <w:p w14:paraId="218AC15F" w14:textId="049B84EC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переходим в зал ИВДИВО на 65472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Становимся телесно Служащим Ипостасью 31-го Синтеза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наделить каждого из нас Учением Синтеза, завершив все виды Учения пятой расы Указом Изначально Вышестоящего Отца о завершении всех Учений, завершением и итогами пятой расы, восхождением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ерархии и трансляции всех подготовленных в новую расу физически собою.</w:t>
      </w:r>
    </w:p>
    <w:p w14:paraId="632911B5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 исполнение Воли Отца завершить все Учения, все подходы к Учениям, все виды направленной деятельности на их тему в каждом из нас, закрепив лучший опыт, лучшие подготовки, лучшие восхождения исполнением тех Учений и видов деятельности в каждом из нас, но направив весь наш опыт на реализацию Учения Синтеза как первого Учения шестой расы и одновременно как Учение Синтеза каждого из нас, где каждый из нас является Учением Синтеза, согласно Указу Изначально Вышестоящего Отца.</w:t>
      </w:r>
    </w:p>
    <w:p w14:paraId="44BD97A1" w14:textId="1BE25AAF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Аватаром Синтеза Кут Хуми, стяжаем Учение Синтеза собою, проникаясь им.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ими, проникаясь Учением Синтеза собою и развёртывая внутреннее и внешнее явление Учения Синтеза каждым из нас. И возжигаясь двумя Синтезами Изначально Вышестоящего Отца, преображаемся ими.</w:t>
      </w:r>
    </w:p>
    <w:p w14:paraId="386EE151" w14:textId="2FA3FAE5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на 65537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ИВДИВО, становимся телесно Учением Синтеза собою пред Изначально Вышестоящим Отцом 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елом Служащего в форме Ипостаси 31-го Синтеза Изначально Вышестоящего Отца собою.</w:t>
      </w:r>
    </w:p>
    <w:p w14:paraId="10C6B480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завершить все Парадигмы каждого из нас, существовавшие в любых воплощениях и развоплощениях каждого из нас новым Учением Синтеза в явлении концепта Изначально Вышестоящего Отца каждым из нас.</w:t>
      </w:r>
    </w:p>
    <w:p w14:paraId="32073E56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Парадигму каждого из нас в максимальных пределах сущего, осуществляемого каждым из нас в четыре раза масштабней развёрнутого, стяжанием четверичного Духа каждым из нас.</w:t>
      </w:r>
    </w:p>
    <w:p w14:paraId="5AEF26AF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Парадигму каждого из нас, проникаясь ею собою концептом достижимого будущего за пределами границ максимального сущего для каждого из нас. И вспыхиваем ею собою.</w:t>
      </w:r>
    </w:p>
    <w:p w14:paraId="23ABDF51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36A8ACFE" w14:textId="4A576B38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B05F5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гне мы синтезируемся с Изначально Вышестоящим Отцом и стяжаем Философию каждого из нас различными тематиками и направлениями философской явленности из Учения Синтеза и Парадигмы каждого из нас, в том числе Философии каждой Части</w:t>
      </w:r>
      <w:r w:rsidR="00B05F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 1024-х, Философией Человека, Философии Человеческой реализации, Философии Компетентной реализации и иных Философий, включая профессиональные, действующие или формирующие в каждом из нас в единой Философии каждого из нас.</w:t>
      </w:r>
      <w:r w:rsidR="00CC11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проникаемся синтезированием и творением Философии Изначально Вышестоящего Отца каждому из нас Философией каждого из нас.</w:t>
      </w:r>
    </w:p>
    <w:p w14:paraId="00016DE9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 Синтезом Изначально Вышестоящего Отца, преображаемся им.</w:t>
      </w:r>
    </w:p>
    <w:p w14:paraId="51E22AC2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</w:t>
      </w:r>
    </w:p>
    <w:p w14:paraId="6C8F2745" w14:textId="0EF4838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 и стяжаем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состоящую из множества стратегий различных направлений, реализаций и специфик жизни каждого из нас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проникаясь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Изначально Вышестоящего Отца в каждом из нас.</w:t>
      </w:r>
    </w:p>
    <w:p w14:paraId="4AE2851E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преображаемся.</w:t>
      </w:r>
    </w:p>
    <w:p w14:paraId="6F199DE5" w14:textId="04005498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в синтезе Парадигмы, Философии,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Изначально Вышестоящим Отцом, стяжаем Парадигму, Философию,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в синтезе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взаимоко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рдинации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 между собою в отстройке всей жизни сущего каждого из нас во всех вариантах реализации и развёртывании собою.</w:t>
      </w:r>
    </w:p>
    <w:p w14:paraId="44CB5DC4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 Синтезом Изначально Вышестоящего Отца, преображаемся им.</w:t>
      </w:r>
    </w:p>
    <w:p w14:paraId="48D9008B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Теперь замираем и утверждаем, что вокруг каждого из нас развёртывается ИВДИВО Отца-человек-субъекта, 448 Часть каждого из нас.</w:t>
      </w:r>
    </w:p>
    <w:p w14:paraId="5E6E00B2" w14:textId="487E2F12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развернуть ИВДИВО Отца-человек-субъекта 448-ую Часть каждого из нас.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Вокруг нас фиксируется сфера.</w:t>
      </w:r>
    </w:p>
    <w:p w14:paraId="3D1D99C3" w14:textId="2BE09BB5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развернуть Парадигмальную среду с голографическим изображением Парадигмы каждого и записать Парадигму каждого в ИВДИВО Отца-человек-субъекта каждого из нас.</w:t>
      </w:r>
    </w:p>
    <w:p w14:paraId="33A0934D" w14:textId="0AB5EF8B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стоим в зале пред Отцом, вокруг нас среда, развёртывающая Парадигму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ней вы можете видеть тексты, концепты картинные, ещё что-то, разные схемы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взаимореализации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явление каждого из нас.</w:t>
      </w:r>
    </w:p>
    <w:p w14:paraId="323FB310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Далее мы синтезируемся с Изначально Вышестоящим Отцом и просим записать и развернуть в ИВДИВО Отца-человек-субъекта каждого из нас Философию каждого из нас, развернув среду Философии в голографическом её выражении для каждого из нас. Для меня философские тексты внутри ИВДИВО по строчкам, по кругу расположены. Я просто читаю строчки. И некоторые строчки и слова между собой связываются с вертикальными и горизонтальными связями и получаются философские фразы или контексты на запрашиваемый вопрос.</w:t>
      </w:r>
    </w:p>
    <w:p w14:paraId="50C5283B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</w:t>
      </w:r>
    </w:p>
    <w:p w14:paraId="36A53AD9" w14:textId="65BC672B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синтезируемся с Изначально Вышестоящим Отцом, стяжаем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040E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развёрнутую Частью ИВДИВО Отца-человек-субъекта с возможностями распознать её и развернуть соответствующей спецификой собою. Вам могут нарисовать голографическую картинку вашей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Страт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гемии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перед вами развернуть экран, где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будет видеться, куда вы идёте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картина, куда надо дойти или кем стать или что реализовать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>. Э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то один из вариантов, но он тоже действует.</w:t>
      </w:r>
    </w:p>
    <w:p w14:paraId="7BCF6162" w14:textId="77777777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 и возжигаясь, преображаемся им.</w:t>
      </w:r>
    </w:p>
    <w:p w14:paraId="1E3AA557" w14:textId="0207B570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Просим Изначально Вышестоящего Отца завершить активацию ИВДИВО Отца-человек-субъекта в каждом из нас.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возжигаясь Синтезом Изначально Вышестоящего Отца, преображаемся им.</w:t>
      </w:r>
    </w:p>
    <w:p w14:paraId="60B55845" w14:textId="31844191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Отца.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</w:t>
      </w:r>
      <w:r w:rsidR="008766F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собою, развёртываемся физически.</w:t>
      </w:r>
    </w:p>
    <w:p w14:paraId="5E802226" w14:textId="39D434E3" w:rsidR="00961656" w:rsidRDefault="00000000" w:rsidP="0026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</w:t>
      </w:r>
      <w:r w:rsidR="006300C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участников данной практики и ИВДИВО каждого из нас.</w:t>
      </w:r>
      <w:r w:rsidR="002656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74AAE185" w14:textId="77777777" w:rsidR="00961656" w:rsidRDefault="0096165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7A15E89" w14:textId="54132409" w:rsidR="00961656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Райко Наталья</w:t>
      </w:r>
    </w:p>
    <w:p w14:paraId="64B48A01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 17.07.2025</w:t>
      </w:r>
    </w:p>
    <w:p w14:paraId="7D1F3934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Практик № 6 Книги ИВАС КХ (№ 31) Синтеза ИВО.</w:t>
      </w:r>
    </w:p>
    <w:p w14:paraId="31E26EDC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Дата:17.97.2025</w:t>
      </w:r>
    </w:p>
    <w:p w14:paraId="56C3C836" w14:textId="77777777" w:rsidR="00961656" w:rsidRDefault="009616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E494BD" w14:textId="77777777" w:rsidR="00961656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6F2AD752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9935BA0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052EE644" w14:textId="77777777" w:rsidR="00961656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734469B6" w14:textId="77777777" w:rsidR="00961656" w:rsidRDefault="0096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1656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3EF3" w14:textId="77777777" w:rsidR="006F2612" w:rsidRDefault="006F2612">
      <w:pPr>
        <w:spacing w:line="240" w:lineRule="auto"/>
      </w:pPr>
      <w:r>
        <w:separator/>
      </w:r>
    </w:p>
  </w:endnote>
  <w:endnote w:type="continuationSeparator" w:id="0">
    <w:p w14:paraId="19B6F1DA" w14:textId="77777777" w:rsidR="006F2612" w:rsidRDefault="006F2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</w:sdtPr>
    <w:sdtEndPr>
      <w:rPr>
        <w:rFonts w:ascii="Times New Roman" w:hAnsi="Times New Roman" w:cs="Times New Roman"/>
        <w:sz w:val="20"/>
        <w:szCs w:val="20"/>
      </w:rPr>
    </w:sdtEndPr>
    <w:sdtContent>
      <w:p w14:paraId="11FC9398" w14:textId="77777777" w:rsidR="00961656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12B5" w14:textId="77777777" w:rsidR="006F2612" w:rsidRDefault="006F2612">
      <w:pPr>
        <w:spacing w:after="0"/>
      </w:pPr>
      <w:r>
        <w:separator/>
      </w:r>
    </w:p>
  </w:footnote>
  <w:footnote w:type="continuationSeparator" w:id="0">
    <w:p w14:paraId="4E22236B" w14:textId="77777777" w:rsidR="006F2612" w:rsidRDefault="006F26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2750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44F90"/>
    <w:rsid w:val="00256DC8"/>
    <w:rsid w:val="002574BB"/>
    <w:rsid w:val="002579EC"/>
    <w:rsid w:val="00265620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00C9"/>
    <w:rsid w:val="00632E5F"/>
    <w:rsid w:val="00651BB9"/>
    <w:rsid w:val="00655F98"/>
    <w:rsid w:val="006A04E2"/>
    <w:rsid w:val="006A3FF3"/>
    <w:rsid w:val="006C23ED"/>
    <w:rsid w:val="006C63FB"/>
    <w:rsid w:val="006D0A5B"/>
    <w:rsid w:val="006F2612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0E5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766F5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61656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05F5F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11ED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3E437FE2"/>
    <w:rsid w:val="3F475EC4"/>
    <w:rsid w:val="49AD7127"/>
    <w:rsid w:val="4E2A441D"/>
    <w:rsid w:val="5AD47866"/>
    <w:rsid w:val="74B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0448"/>
  <w15:docId w15:val="{27BFAB25-6B80-4A43-82EF-2990A4F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12</cp:revision>
  <dcterms:created xsi:type="dcterms:W3CDTF">2025-07-12T08:34:00Z</dcterms:created>
  <dcterms:modified xsi:type="dcterms:W3CDTF">2025-07-17T14:19:00Z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88E3F29FF48941DE8FF1CD3BC76343CC_13</vt:lpwstr>
  </property>
</Properties>
</file>